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02AD5" w14:textId="77777777" w:rsidR="003A289E" w:rsidRDefault="003A289E" w:rsidP="003A289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КРИТЕРИЈУМ ОЦЕЊИВАЊА ЗА ЕНГЛЕСКИ ЈЕЗИК </w:t>
      </w:r>
    </w:p>
    <w:p w14:paraId="50775C50" w14:textId="77777777" w:rsidR="003A289E" w:rsidRDefault="003A289E" w:rsidP="003A289E">
      <w:pPr>
        <w:pStyle w:val="Default"/>
        <w:rPr>
          <w:b/>
          <w:bCs/>
          <w:sz w:val="23"/>
          <w:szCs w:val="23"/>
        </w:rPr>
      </w:pPr>
    </w:p>
    <w:p w14:paraId="0E1D4A2C" w14:textId="77777777" w:rsidR="003A289E" w:rsidRDefault="003A289E" w:rsidP="003A289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ПРВИ разред: </w:t>
      </w:r>
    </w:p>
    <w:p w14:paraId="14B33D0C" w14:textId="77777777" w:rsidR="003A289E" w:rsidRDefault="003A289E" w:rsidP="003A289E">
      <w:pPr>
        <w:pStyle w:val="Default"/>
        <w:rPr>
          <w:sz w:val="23"/>
          <w:szCs w:val="23"/>
        </w:rPr>
      </w:pPr>
    </w:p>
    <w:p w14:paraId="3B39BEA4" w14:textId="77777777" w:rsidR="003A289E" w:rsidRDefault="003A289E" w:rsidP="003A289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Ученици првог разреда се у току школске године оцењују описно. </w:t>
      </w:r>
    </w:p>
    <w:p w14:paraId="315365C8" w14:textId="77777777" w:rsidR="003A289E" w:rsidRDefault="003A289E" w:rsidP="003A289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Описна оцена представља опис постигнућа ученика у остваривању исхода, циљева и задатка прописаних планом и програмом наставе и учења, као и степена ангажовања и напредовања ученика. </w:t>
      </w:r>
    </w:p>
    <w:p w14:paraId="67747914" w14:textId="77777777" w:rsidR="003A289E" w:rsidRDefault="003A289E" w:rsidP="003A289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Наставник током целе школскегодине континуирано води евиденцију о напредовању, ангажовању, постигнућима и активностима ученика на часовима. </w:t>
      </w:r>
    </w:p>
    <w:p w14:paraId="7A55E2C8" w14:textId="77777777" w:rsidR="003A289E" w:rsidRDefault="003A289E" w:rsidP="003A289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Ученик првог разреда је у потпуности савладао предвиђене наставне садржаје уколико наставник процени да су свидефинисани исходи испуњени уз самостално напредовање и стално ангажовање ученика: </w:t>
      </w:r>
    </w:p>
    <w:p w14:paraId="4BEA0FC9" w14:textId="77777777" w:rsidR="003A289E" w:rsidRDefault="003A289E" w:rsidP="003A289E">
      <w:pPr>
        <w:pStyle w:val="Default"/>
        <w:spacing w:after="62"/>
        <w:rPr>
          <w:rFonts w:ascii="Calibri" w:hAnsi="Calibri" w:cs="Calibri"/>
          <w:color w:val="231F20"/>
          <w:sz w:val="23"/>
          <w:szCs w:val="23"/>
        </w:rPr>
      </w:pPr>
    </w:p>
    <w:p w14:paraId="6D6C790B" w14:textId="77777777" w:rsidR="003A289E" w:rsidRDefault="003A289E" w:rsidP="003A289E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color w:val="231F20"/>
          <w:sz w:val="23"/>
          <w:szCs w:val="23"/>
        </w:rPr>
        <w:t xml:space="preserve">● </w:t>
      </w:r>
      <w:r>
        <w:rPr>
          <w:color w:val="231F20"/>
          <w:sz w:val="23"/>
          <w:szCs w:val="23"/>
        </w:rPr>
        <w:t xml:space="preserve">Ученик разуме фреквентне и уобичајене усмене исказе, као и кратке, једноставне усмене прилоге везане за познате теме, појаве и догађаје. </w:t>
      </w:r>
    </w:p>
    <w:p w14:paraId="756C91D4" w14:textId="77777777" w:rsidR="003A289E" w:rsidRDefault="003A289E" w:rsidP="003A289E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color w:val="231F20"/>
          <w:sz w:val="23"/>
          <w:szCs w:val="23"/>
        </w:rPr>
        <w:t xml:space="preserve">● </w:t>
      </w:r>
      <w:r>
        <w:rPr>
          <w:color w:val="231F20"/>
          <w:sz w:val="23"/>
          <w:szCs w:val="23"/>
        </w:rPr>
        <w:t xml:space="preserve">Обавља основне језичке функције (давање и тражење, тј. размена информација о искуствено блиским ситуацијима и појавама, једноставно исказивање идеја и мишљења). </w:t>
      </w:r>
    </w:p>
    <w:p w14:paraId="61237583" w14:textId="77777777" w:rsidR="003A289E" w:rsidRDefault="003A289E" w:rsidP="003A289E">
      <w:pPr>
        <w:pStyle w:val="Default"/>
        <w:rPr>
          <w:sz w:val="23"/>
          <w:szCs w:val="23"/>
        </w:rPr>
      </w:pPr>
      <w:r>
        <w:rPr>
          <w:rFonts w:ascii="Calibri" w:hAnsi="Calibri" w:cs="Calibri"/>
          <w:color w:val="231F20"/>
          <w:sz w:val="23"/>
          <w:szCs w:val="23"/>
        </w:rPr>
        <w:t xml:space="preserve">● </w:t>
      </w:r>
      <w:r>
        <w:rPr>
          <w:color w:val="231F20"/>
          <w:sz w:val="23"/>
          <w:szCs w:val="23"/>
        </w:rPr>
        <w:t xml:space="preserve">Ученик правилно изговара све гласове и гласовне групе, чак и у тежим и неувежбаним комбинацијама гласова, уз поштовање акценатско-интонацијских правила. </w:t>
      </w:r>
    </w:p>
    <w:p w14:paraId="28601A67" w14:textId="77777777" w:rsidR="003A289E" w:rsidRDefault="003A289E" w:rsidP="003A289E">
      <w:pPr>
        <w:pStyle w:val="Default"/>
        <w:rPr>
          <w:sz w:val="23"/>
          <w:szCs w:val="23"/>
        </w:rPr>
      </w:pPr>
    </w:p>
    <w:p w14:paraId="09E1A5E8" w14:textId="77777777" w:rsidR="003A289E" w:rsidRDefault="003A289E" w:rsidP="003A289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Ученик коме је потребна мања помоћ наставника за остваривање неких од дефинисаних исхода начасовима, сматра се да је савладао предвиђене наставне садржаје али да изостаје самостални рад и стални напредак ученика: </w:t>
      </w:r>
    </w:p>
    <w:p w14:paraId="30A66982" w14:textId="77777777" w:rsidR="003A289E" w:rsidRDefault="003A289E" w:rsidP="003A289E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color w:val="231F20"/>
          <w:sz w:val="23"/>
          <w:szCs w:val="23"/>
        </w:rPr>
        <w:t xml:space="preserve">● </w:t>
      </w:r>
      <w:r>
        <w:rPr>
          <w:color w:val="231F20"/>
          <w:sz w:val="23"/>
          <w:szCs w:val="23"/>
        </w:rPr>
        <w:t xml:space="preserve">Ученик разуме најфреквентније речи и изразе из свакодневног спорог и разговетног говора. </w:t>
      </w:r>
    </w:p>
    <w:p w14:paraId="7B2A6ADA" w14:textId="77777777" w:rsidR="003A289E" w:rsidRDefault="003A289E" w:rsidP="003A289E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color w:val="231F20"/>
          <w:sz w:val="23"/>
          <w:szCs w:val="23"/>
        </w:rPr>
        <w:t xml:space="preserve">● </w:t>
      </w:r>
      <w:r>
        <w:rPr>
          <w:color w:val="231F20"/>
          <w:sz w:val="23"/>
          <w:szCs w:val="23"/>
        </w:rPr>
        <w:t xml:space="preserve">Уме да обави основне комуникативнеактивности (поздрављање, представљање, добродошлица, опраштање, захваљивање, пружање информација о себи, распитивање о суштинским информацијама које се тичу саговорника). </w:t>
      </w:r>
    </w:p>
    <w:p w14:paraId="25522A1A" w14:textId="77777777" w:rsidR="003A289E" w:rsidRDefault="003A289E" w:rsidP="003A289E">
      <w:pPr>
        <w:pStyle w:val="Default"/>
        <w:rPr>
          <w:sz w:val="23"/>
          <w:szCs w:val="23"/>
        </w:rPr>
      </w:pPr>
      <w:r>
        <w:rPr>
          <w:rFonts w:ascii="Calibri" w:hAnsi="Calibri" w:cs="Calibri"/>
          <w:color w:val="231F20"/>
          <w:sz w:val="23"/>
          <w:szCs w:val="23"/>
        </w:rPr>
        <w:t xml:space="preserve">● </w:t>
      </w:r>
      <w:r>
        <w:rPr>
          <w:color w:val="231F20"/>
          <w:sz w:val="23"/>
          <w:szCs w:val="23"/>
        </w:rPr>
        <w:t xml:space="preserve">Ученик познаје изговор фреквентних, понављаних и меморисаних гласова, као и некихнајчешћих гласовних група. </w:t>
      </w:r>
    </w:p>
    <w:p w14:paraId="5C25F97E" w14:textId="77777777" w:rsidR="003A289E" w:rsidRDefault="003A289E" w:rsidP="003A289E">
      <w:pPr>
        <w:pStyle w:val="Default"/>
        <w:rPr>
          <w:sz w:val="23"/>
          <w:szCs w:val="23"/>
        </w:rPr>
      </w:pPr>
    </w:p>
    <w:p w14:paraId="37E12CA4" w14:textId="77777777" w:rsidR="003A289E" w:rsidRDefault="003A289E" w:rsidP="003A289E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Ученик коме је потребна већа помоћ наставника за остваривање дефинисаних исхода на часовима сматра се да није у потпуности савладао наставне садржаје и да изостаје његов напредак и језички развој уз недостатак ангажовања: </w:t>
      </w:r>
    </w:p>
    <w:p w14:paraId="547A6F8F" w14:textId="77777777" w:rsidR="003A289E" w:rsidRDefault="003A289E" w:rsidP="003A289E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color w:val="231F20"/>
          <w:sz w:val="23"/>
          <w:szCs w:val="23"/>
        </w:rPr>
        <w:t xml:space="preserve">● </w:t>
      </w:r>
      <w:r>
        <w:rPr>
          <w:color w:val="231F20"/>
          <w:sz w:val="23"/>
          <w:szCs w:val="23"/>
        </w:rPr>
        <w:t xml:space="preserve">Ученик разуме уобичајене речи, изразе, фразе и кратке везане усмене исказе и записе који се тичу његових непосредних искуствених доживљаја и сфера интересовања. </w:t>
      </w:r>
    </w:p>
    <w:p w14:paraId="7816B4EF" w14:textId="77777777" w:rsidR="003A289E" w:rsidRDefault="003A289E" w:rsidP="003A289E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color w:val="231F20"/>
          <w:sz w:val="23"/>
          <w:szCs w:val="23"/>
        </w:rPr>
        <w:t xml:space="preserve">● </w:t>
      </w:r>
      <w:r>
        <w:rPr>
          <w:color w:val="231F20"/>
          <w:sz w:val="23"/>
          <w:szCs w:val="23"/>
        </w:rPr>
        <w:t xml:space="preserve">Сналазисе у кратким и увежбаним комуникационим улогама, уз употребу научених и уобичајених фраза и формула (постављање питања и давање одговара). </w:t>
      </w:r>
    </w:p>
    <w:p w14:paraId="1A283BEC" w14:textId="77777777" w:rsidR="003A289E" w:rsidRDefault="003A289E" w:rsidP="003A289E">
      <w:pPr>
        <w:pStyle w:val="Default"/>
        <w:rPr>
          <w:sz w:val="23"/>
          <w:szCs w:val="23"/>
        </w:rPr>
      </w:pPr>
      <w:r>
        <w:rPr>
          <w:rFonts w:ascii="Calibri" w:hAnsi="Calibri" w:cs="Calibri"/>
          <w:color w:val="231F20"/>
          <w:sz w:val="23"/>
          <w:szCs w:val="23"/>
        </w:rPr>
        <w:t xml:space="preserve">● </w:t>
      </w:r>
      <w:r>
        <w:rPr>
          <w:color w:val="231F20"/>
          <w:sz w:val="23"/>
          <w:szCs w:val="23"/>
        </w:rPr>
        <w:t xml:space="preserve">Ученик препознаје исправан изговор већине гласова и гласовних група,као и једноставне граматичкеелементе и конструкције. </w:t>
      </w:r>
    </w:p>
    <w:p w14:paraId="148F9365" w14:textId="77777777" w:rsidR="003A289E" w:rsidRDefault="003A289E" w:rsidP="003A289E">
      <w:pPr>
        <w:pStyle w:val="Default"/>
        <w:rPr>
          <w:sz w:val="23"/>
          <w:szCs w:val="23"/>
        </w:rPr>
      </w:pPr>
    </w:p>
    <w:p w14:paraId="6316482E" w14:textId="77777777" w:rsidR="003A289E" w:rsidRDefault="003A289E" w:rsidP="003A289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Ученик који није остварио ниједан или веома мали број дефинисаних исхода сматра се да нијесавладао предвиђене наставне садржаје уз изостајање његовог напредовања, језичког развоја и ангажовања. </w:t>
      </w:r>
    </w:p>
    <w:p w14:paraId="68DBF948" w14:textId="77777777" w:rsidR="003A289E" w:rsidRDefault="003A289E" w:rsidP="003A289E">
      <w:pPr>
        <w:pStyle w:val="Default"/>
        <w:rPr>
          <w:sz w:val="23"/>
          <w:szCs w:val="23"/>
        </w:rPr>
      </w:pPr>
    </w:p>
    <w:p w14:paraId="59F72090" w14:textId="77777777" w:rsidR="003A289E" w:rsidRDefault="003A289E" w:rsidP="003A289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ДРУГИ-ЧЕТВРТИ разред: </w:t>
      </w:r>
    </w:p>
    <w:p w14:paraId="78A9133E" w14:textId="77777777" w:rsidR="003A289E" w:rsidRDefault="003A289E" w:rsidP="003A289E">
      <w:pPr>
        <w:pStyle w:val="Default"/>
        <w:rPr>
          <w:sz w:val="23"/>
          <w:szCs w:val="23"/>
        </w:rPr>
      </w:pPr>
    </w:p>
    <w:p w14:paraId="0954370D" w14:textId="77777777" w:rsidR="003A289E" w:rsidRDefault="003A289E" w:rsidP="003A289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Од другог до четвртог разреда оцењивање је бројчано и врши се:</w:t>
      </w:r>
    </w:p>
    <w:p w14:paraId="7ED09535" w14:textId="77777777" w:rsidR="003A289E" w:rsidRDefault="003A289E" w:rsidP="003A289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22F907E5" w14:textId="77777777" w:rsidR="003A289E" w:rsidRDefault="003A289E" w:rsidP="003A289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Писаним путем(осим ученика другог разреда код којих је писање необавезна и прилагођена споредна активност) 2) Усменим путем 3) Праћењем активности на часуи кроз израду домаћих задатака </w:t>
      </w:r>
    </w:p>
    <w:p w14:paraId="46B0968F" w14:textId="77777777" w:rsidR="003A289E" w:rsidRDefault="003A289E" w:rsidP="003A289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Оцена представља објективну и поуздану меру напредовања и развоја ученика, као и ангажовања ученика и његове самосталности у раду. </w:t>
      </w:r>
    </w:p>
    <w:p w14:paraId="7F8CD8E4" w14:textId="77777777" w:rsidR="003A289E" w:rsidRDefault="003A289E" w:rsidP="003A289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Писане провере постигнућасе оцењују на основу скале која изражава однос између процента тачних одговора и одговарајуће оцене: </w:t>
      </w:r>
    </w:p>
    <w:p w14:paraId="5969A713" w14:textId="77777777" w:rsidR="003A289E" w:rsidRDefault="003A289E" w:rsidP="003A289E">
      <w:pPr>
        <w:pStyle w:val="Default"/>
        <w:rPr>
          <w:rFonts w:ascii="Calibri" w:hAnsi="Calibri" w:cs="Calibri"/>
          <w:sz w:val="23"/>
          <w:szCs w:val="23"/>
        </w:rPr>
      </w:pPr>
    </w:p>
    <w:p w14:paraId="453B74AB" w14:textId="77777777" w:rsidR="003A289E" w:rsidRDefault="003A289E" w:rsidP="003A289E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∙</w:t>
      </w:r>
      <w:r>
        <w:rPr>
          <w:sz w:val="23"/>
          <w:szCs w:val="23"/>
        </w:rPr>
        <w:t xml:space="preserve">86-100% оцена одличан (5) </w:t>
      </w:r>
    </w:p>
    <w:p w14:paraId="14F7AC20" w14:textId="77777777" w:rsidR="003A289E" w:rsidRDefault="003A289E" w:rsidP="003A289E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∙</w:t>
      </w:r>
      <w:r>
        <w:rPr>
          <w:sz w:val="23"/>
          <w:szCs w:val="23"/>
        </w:rPr>
        <w:t xml:space="preserve">70%-85% оцена врло добар (4) </w:t>
      </w:r>
    </w:p>
    <w:p w14:paraId="7C92FF98" w14:textId="77777777" w:rsidR="003A289E" w:rsidRDefault="003A289E" w:rsidP="003A289E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∙</w:t>
      </w:r>
      <w:r>
        <w:rPr>
          <w:sz w:val="23"/>
          <w:szCs w:val="23"/>
        </w:rPr>
        <w:t xml:space="preserve">50%-69% оцена добар (3) </w:t>
      </w:r>
    </w:p>
    <w:p w14:paraId="2E645E5C" w14:textId="77777777" w:rsidR="003A289E" w:rsidRDefault="003A289E" w:rsidP="003A289E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∙</w:t>
      </w:r>
      <w:r>
        <w:rPr>
          <w:sz w:val="23"/>
          <w:szCs w:val="23"/>
        </w:rPr>
        <w:t xml:space="preserve">33%-49% оцена довољан (2) </w:t>
      </w:r>
    </w:p>
    <w:p w14:paraId="5B84B7E0" w14:textId="77777777" w:rsidR="003A289E" w:rsidRDefault="003A289E" w:rsidP="003A289E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∙</w:t>
      </w:r>
      <w:r>
        <w:rPr>
          <w:sz w:val="23"/>
          <w:szCs w:val="23"/>
        </w:rPr>
        <w:t xml:space="preserve">до 32% оцена недовољан (1) </w:t>
      </w:r>
    </w:p>
    <w:p w14:paraId="0D8EFF05" w14:textId="77777777" w:rsidR="003A289E" w:rsidRDefault="003A289E" w:rsidP="003A289E">
      <w:pPr>
        <w:pStyle w:val="Default"/>
        <w:rPr>
          <w:sz w:val="23"/>
          <w:szCs w:val="23"/>
        </w:rPr>
      </w:pPr>
    </w:p>
    <w:p w14:paraId="41DA12D8" w14:textId="77777777" w:rsidR="003A289E" w:rsidRDefault="003A289E" w:rsidP="003A289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Скала може да варира у односу на постигнућа ученика, али не више од 5%. </w:t>
      </w:r>
    </w:p>
    <w:p w14:paraId="6611D2DD" w14:textId="77777777" w:rsidR="003A289E" w:rsidRDefault="003A289E" w:rsidP="003A289E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2) Оцена на усменом одговарањусе формира на основу учениковог одговора или излагања према следећој бројчаној скали: </w:t>
      </w:r>
    </w:p>
    <w:p w14:paraId="54D365CA" w14:textId="77777777" w:rsidR="003A289E" w:rsidRDefault="003A289E" w:rsidP="003A289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Одличан (5) </w:t>
      </w:r>
      <w:r>
        <w:rPr>
          <w:sz w:val="23"/>
          <w:szCs w:val="23"/>
        </w:rPr>
        <w:t xml:space="preserve">–ученик је у стању да самостално примењује научене речи и изразе, у потпуности разуме основни смисаои главне информације у аутентичном разговору два или више (са)говорника. Разумеизражена осећања, жеље и расположења. Течно и с лакоћом описује себе иоколину, школски контекст и приватан живот, свакодневне навике, искуства и догађаје. На једноставан начин излаже на задату тему и одговара напитања која се односе на њу. Успешно ради у различитим облицима рада. </w:t>
      </w:r>
    </w:p>
    <w:p w14:paraId="4CF4D9BD" w14:textId="77777777" w:rsidR="003A289E" w:rsidRDefault="003A289E" w:rsidP="003A289E">
      <w:pPr>
        <w:pStyle w:val="Default"/>
        <w:rPr>
          <w:b/>
          <w:bCs/>
          <w:sz w:val="23"/>
          <w:szCs w:val="23"/>
        </w:rPr>
      </w:pPr>
    </w:p>
    <w:p w14:paraId="6851FBF4" w14:textId="77777777" w:rsidR="003A289E" w:rsidRDefault="003A289E" w:rsidP="003A289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Врло добар (4) </w:t>
      </w:r>
      <w:r>
        <w:rPr>
          <w:sz w:val="23"/>
          <w:szCs w:val="23"/>
        </w:rPr>
        <w:t xml:space="preserve">– ученик је способан да фукционално усвоји појмове, речи и изразе, а уз мању помоћ наставника ихповезује и изводи закључке.Разуме основни смисао и главне информације у аутентичном разговору. Саставља краће исказе о себи, својој породици инепосредном окружењу. Уз краће паузе и мању помоћ наставника, описује себе и своје непосредно окружење,свакодневне активности, искуства и догађаје користећи једноставна језичка средства.Сналази се у различитим облицима рада. </w:t>
      </w:r>
    </w:p>
    <w:p w14:paraId="2C3BA6BE" w14:textId="77777777" w:rsidR="003A289E" w:rsidRDefault="003A289E" w:rsidP="003A289E">
      <w:pPr>
        <w:pStyle w:val="Default"/>
        <w:rPr>
          <w:b/>
          <w:bCs/>
          <w:sz w:val="23"/>
          <w:szCs w:val="23"/>
        </w:rPr>
      </w:pPr>
    </w:p>
    <w:p w14:paraId="07789E78" w14:textId="77777777" w:rsidR="003A289E" w:rsidRDefault="003A289E" w:rsidP="003A289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Добар (3) </w:t>
      </w:r>
      <w:r>
        <w:rPr>
          <w:sz w:val="23"/>
          <w:szCs w:val="23"/>
        </w:rPr>
        <w:t xml:space="preserve">- ученик углавном разуме појмове, речи и изразе, може самостално да наведе граматичке појмове и појмове из вокабулара и објасни их уз делимичну помоћ наставника. Познаје и користи једноставнијеграматичке елементе и конструкције. Разуме општи смисао и најважније информације уједноставном језичком контексту. Поставља једноставна питања о темама које одговарајуњеговим интересовањима. Захтеве обавља делимично и узпомоћ наставника. </w:t>
      </w:r>
    </w:p>
    <w:p w14:paraId="39641419" w14:textId="77777777" w:rsidR="003A289E" w:rsidRDefault="003A289E" w:rsidP="003A289E">
      <w:pPr>
        <w:pStyle w:val="Default"/>
        <w:rPr>
          <w:b/>
          <w:bCs/>
          <w:sz w:val="23"/>
          <w:szCs w:val="23"/>
        </w:rPr>
      </w:pPr>
    </w:p>
    <w:p w14:paraId="4F63C6E4" w14:textId="77777777" w:rsidR="003A289E" w:rsidRDefault="003A289E" w:rsidP="003A289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Довољан (2) </w:t>
      </w:r>
      <w:r>
        <w:rPr>
          <w:sz w:val="23"/>
          <w:szCs w:val="23"/>
        </w:rPr>
        <w:t xml:space="preserve">- ученикпрепознаје основне појмове, фреквентне речи иједноставне изразе у јасно контекстуализованом и спором говору. Уз већу помоћ наставника разуме веома кратка, једноставна,разговетно и споро изговорена упутства. У стању је да продукује искључиво просте реченице и изрази најосновније потребе уз минмалну примену у језичком контексту. </w:t>
      </w:r>
    </w:p>
    <w:p w14:paraId="41D2016E" w14:textId="77777777" w:rsidR="003A289E" w:rsidRDefault="003A289E" w:rsidP="003A289E">
      <w:pPr>
        <w:pStyle w:val="Default"/>
        <w:rPr>
          <w:b/>
          <w:bCs/>
          <w:sz w:val="23"/>
          <w:szCs w:val="23"/>
        </w:rPr>
      </w:pPr>
    </w:p>
    <w:p w14:paraId="308DA251" w14:textId="77777777" w:rsidR="003A289E" w:rsidRDefault="003A289E" w:rsidP="003A289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Недовољан (1) </w:t>
      </w:r>
      <w:r>
        <w:rPr>
          <w:sz w:val="23"/>
          <w:szCs w:val="23"/>
        </w:rPr>
        <w:t xml:space="preserve">- ученик не показује способност репродукције нити препознавања основнихпојмова, речи и израза. Ни уз велику помоћ наставника не разуме најједноставније захтеве ни упутства.Не показује жељу за напредовањем нити ангажовањем. </w:t>
      </w:r>
    </w:p>
    <w:p w14:paraId="4498D099" w14:textId="77777777" w:rsidR="003A289E" w:rsidRDefault="003A289E" w:rsidP="003A289E">
      <w:pPr>
        <w:pStyle w:val="Default"/>
        <w:rPr>
          <w:sz w:val="23"/>
          <w:szCs w:val="23"/>
        </w:rPr>
      </w:pPr>
    </w:p>
    <w:p w14:paraId="358748E3" w14:textId="77777777" w:rsidR="003A289E" w:rsidRDefault="003A289E" w:rsidP="003A289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Активност ученика прати се континуирано и вреднује се током целе школске године. У активност улази и редовност/благовременост/тачност израде и доношења домаћих задатака, као и редовно доношење материјала потребног за рад на часу. Степен самосталности у раду, степен ангажовања, иницијативе, начин остваривања сарадње у процесу учења са другим ученицима такође се вреднују кроз активност. Оцена из активности може бити од значаја и за општи успех ученика, најчешће у његову корист. </w:t>
      </w:r>
    </w:p>
    <w:p w14:paraId="62DA3F93" w14:textId="77777777" w:rsidR="00A93540" w:rsidRDefault="00A93540"/>
    <w:sectPr w:rsidR="00A935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C3F44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9F18F4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CB8CD0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0C3A9D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175EB7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D39A4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169C91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B68DA7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70625242">
    <w:abstractNumId w:val="5"/>
  </w:num>
  <w:num w:numId="2" w16cid:durableId="1011680667">
    <w:abstractNumId w:val="0"/>
  </w:num>
  <w:num w:numId="3" w16cid:durableId="1237521012">
    <w:abstractNumId w:val="6"/>
  </w:num>
  <w:num w:numId="4" w16cid:durableId="572738577">
    <w:abstractNumId w:val="4"/>
  </w:num>
  <w:num w:numId="5" w16cid:durableId="1596862551">
    <w:abstractNumId w:val="7"/>
  </w:num>
  <w:num w:numId="6" w16cid:durableId="1128276080">
    <w:abstractNumId w:val="1"/>
  </w:num>
  <w:num w:numId="7" w16cid:durableId="400443786">
    <w:abstractNumId w:val="2"/>
  </w:num>
  <w:num w:numId="8" w16cid:durableId="21265404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89E"/>
    <w:rsid w:val="00080D3C"/>
    <w:rsid w:val="003A289E"/>
    <w:rsid w:val="00A9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43C7"/>
  <w15:chartTrackingRefBased/>
  <w15:docId w15:val="{DC73DA35-94E6-4B98-8700-4157C4F6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28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884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3</cp:revision>
  <dcterms:created xsi:type="dcterms:W3CDTF">2024-09-11T14:55:00Z</dcterms:created>
  <dcterms:modified xsi:type="dcterms:W3CDTF">2024-09-11T14:58:00Z</dcterms:modified>
</cp:coreProperties>
</file>