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62B15" w:rsidRDefault="00762B1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762B15" w:rsidRDefault="00762B1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762B15" w:rsidRDefault="00C01ED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 ОЦЕЊИВАЊА ЗА ЕНГЛЕСКИ ЈЕЗИК</w:t>
      </w:r>
    </w:p>
    <w:p w14:paraId="00000004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762B15" w:rsidRDefault="00C01ED0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Стручно веће страних језика, наставници енглеског језика</w:t>
      </w:r>
    </w:p>
    <w:p w14:paraId="00000006" w14:textId="77777777" w:rsidR="00762B15" w:rsidRDefault="00762B1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РАЗРЕДНА НАСТАВА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08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ПРВИ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разред:</w:t>
      </w:r>
    </w:p>
    <w:p w14:paraId="00000009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Ученици првог разреда се у току школске године оцењују описно. </w:t>
      </w:r>
      <w:r>
        <w:rPr>
          <w:rFonts w:ascii="Times New Roman" w:eastAsia="Times New Roman" w:hAnsi="Times New Roman" w:cs="Times New Roman"/>
          <w:sz w:val="24"/>
          <w:szCs w:val="24"/>
        </w:rPr>
        <w:t>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14:paraId="0000000A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оком целе школскегодине континуирано води евиденцију о напредовању, ангажовању, постигнућима и активностима ученика на часовима.</w:t>
      </w:r>
    </w:p>
    <w:p w14:paraId="0000000B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првог разреда је у потпуности савладао предвиђене наставне садржаје уколико наставник процени да су свидефинисани исходи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испуњени уз самостално напредовање и стално ангажовање ученика:</w:t>
      </w:r>
    </w:p>
    <w:p w14:paraId="0000000C" w14:textId="77777777" w:rsidR="00762B15" w:rsidRDefault="00C01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Ученик разуме фреквентне и уобичајене усмене исказе, као и кратке, једноставне усмене прилоге везане за познате теме, појаве и догађаје. </w:t>
      </w:r>
    </w:p>
    <w:p w14:paraId="0000000D" w14:textId="77777777" w:rsidR="00762B15" w:rsidRDefault="00C01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Обавља основне језичке функције (давање и тражење, тј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размена информација о искуствено блиским ситуацијима и појавама, једноставно исказивање идеја и мишљења).</w:t>
      </w:r>
    </w:p>
    <w:p w14:paraId="0000000E" w14:textId="77777777" w:rsidR="00762B15" w:rsidRDefault="00C01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правилно изговара све гласове и гласовне групе, чак и у тежим 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неувежбаним комбинацијама гласова, уз поштовање акценатско-интонацијских правила.</w:t>
      </w:r>
    </w:p>
    <w:p w14:paraId="0000000F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0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1" w14:textId="77777777" w:rsidR="00762B15" w:rsidRDefault="00C01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најфреквентније речи и израз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е из свакодневног спорог и разговетног говора. </w:t>
      </w:r>
    </w:p>
    <w:p w14:paraId="00000012" w14:textId="77777777" w:rsidR="00762B15" w:rsidRDefault="00C01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Уме да обави основне комуникативнеактивности (поздрављање, представљање, добродошлица, опраштање, захваљивање, пружање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 xml:space="preserve">информација о себи, распитивање о суштинским информацијама које се тичу саговорника). </w:t>
      </w:r>
    </w:p>
    <w:p w14:paraId="00000013" w14:textId="77777777" w:rsidR="00762B15" w:rsidRDefault="00C01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еник познаје изговор фреквентних, понављаних и меморисаних гласова, као и некихнајчешћих гласовних група.</w:t>
      </w:r>
    </w:p>
    <w:p w14:paraId="00000014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5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коме је потребна већа помоћ наставника за остваривање дефинисаних исхода на часовима сматра се да није у потпуности савладао наставне садржаје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 изостаје његов напредак и језички развој уз недостатак ангажовања: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6" w14:textId="77777777" w:rsidR="00762B15" w:rsidRDefault="00C01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уобичајене речи, изразе, фразе и кратке везане усмене исказе и записе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који се тичу његових непосредних искуствених доживљаја и сфера интересовања. </w:t>
      </w:r>
    </w:p>
    <w:p w14:paraId="00000017" w14:textId="77777777" w:rsidR="00762B15" w:rsidRDefault="00C01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Сналазисе у кратким и увежбаним комуникационим улогама, уз употребу научених 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>уобичајених фраза и формула (постављање питања и давање одговара).</w:t>
      </w:r>
    </w:p>
    <w:p w14:paraId="00000018" w14:textId="77777777" w:rsidR="00762B15" w:rsidRDefault="00C01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препознаје исправан изгов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ор већине гласова и гласовних група,као и једноставне граматичкеелементе и конструкције. </w:t>
      </w:r>
    </w:p>
    <w:p w14:paraId="00000019" w14:textId="77777777" w:rsidR="00762B15" w:rsidRDefault="00C01E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A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који није остварио ниједан или веома мали број дефинисаних исхода сматра се да нијесавладао предвиђене наставне садржаје уз изостајање његовог напредовања, 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езичког развоја и ангажовања.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ДРУГИ-ЧЕТВРТИ разред:</w:t>
      </w:r>
    </w:p>
    <w:p w14:paraId="0000001B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C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другог до четвртог разреда оцењивање је бројчано и врши се:</w:t>
      </w:r>
    </w:p>
    <w:p w14:paraId="0000001D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Писаним путем(осим ученика другог разреда код којих је писање необавезна и прилагођена споредна активност)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Праћењем активности на часуи кроз израду домаћих задатака</w:t>
      </w:r>
    </w:p>
    <w:p w14:paraId="0000001E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</w:t>
      </w:r>
      <w:r>
        <w:rPr>
          <w:rFonts w:ascii="Times New Roman" w:eastAsia="Times New Roman" w:hAnsi="Times New Roman" w:cs="Times New Roman"/>
          <w:sz w:val="24"/>
          <w:szCs w:val="24"/>
        </w:rPr>
        <w:t>еника, као и ангажовања ученика и његове самосталности у раду.</w:t>
      </w:r>
    </w:p>
    <w:p w14:paraId="0000001F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Писане провере постигнућасе оцењују на основу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скале која изражава однос између процента тачних одговора и одговарајуће оцене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0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21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22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Оцена на усменом одговарањусе формира на основу учениковог одговора или излагања према следећој бројчаној скали:</w:t>
      </w:r>
    </w:p>
    <w:p w14:paraId="00000023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је у стању да самостално примењује научене речи и изразе, у потпуности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 основни смисаои главне информације у аутен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тичном разговору два или више (са)говорника. Разумеизражена осећања, жеље и расположења. Течно и с лакоћом описује себе иоколину, школски контекст и приватан живот, свакодневне навике, искуства и догађаје. На једноставан начин излаже на задату тему и одгов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напитања која се односе на њу. Успешно ради у различитим облицима рада.</w:t>
      </w:r>
    </w:p>
    <w:p w14:paraId="00000024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је способан да фукционално усвоји појмове, речи и изразе, а уз мању помоћ наставника ихповезује и изводи закључке.Разуме основни смисао и главне информације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аутентичном разговору. Саставља краће исказе о себи, својој породици инепосредном окружењу. Уз краће паузе и мању помоћ наставника, описује себе и своје непосредно окружење,свакодневне активности, искуства и догађаје користећи једноставна језичка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ва.Сналази се у различитим облицима рада.</w:t>
      </w:r>
    </w:p>
    <w:p w14:paraId="00000025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једноставнијеграматичке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елементе и конструкције. Разуме општи смисао и најважније информације уједноставном језичком контексту. Поставља једноставна питања о темама које одговарајуњеговим интересовањима. Захтеве обавља делимично и узпомоћ наставника.</w:t>
      </w:r>
    </w:p>
    <w:p w14:paraId="00000026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ученикпрепознаје основне појмове, фреквентне речи иједноставне изразе у јасно контекстуализованом и спором говору. Уз већу помоћ наставника разуме веома кратка, једноставна,разговетно и споро изговорена упутства.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стању је да продукује искључиво просте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реченице и изрази најосновније потребе уз минмалну примену у језичком контексту.</w:t>
      </w:r>
    </w:p>
    <w:p w14:paraId="00000027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ученик не показује способност репродукције нити препознавања основнихпојмова, речи и израза. Ни уз велику помоћ наставника не разуме најједноставније захтеве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упутства.Не показује жељу за напредовањем нити ангажовањем.</w:t>
      </w:r>
    </w:p>
    <w:p w14:paraId="00000028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редовно донош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ење материјала потребног за рад на часу.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ученика, најчешће у његову корист.</w:t>
      </w:r>
    </w:p>
    <w:p w14:paraId="00000029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D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ПРЕДМЕТНА НАСТАВА</w:t>
      </w:r>
    </w:p>
    <w:p w14:paraId="0000002F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Критеријуми оцењивања сачињени су у складу са исходима, циљевима и задацима прописаних Планом и програмом наставе и учења предмета,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Општим стандардима постигнућа  за енглески језик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 поштовање Правилника о оцењивању ученика у основном образовању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васпитању.</w:t>
      </w:r>
    </w:p>
    <w:p w14:paraId="00000031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14:paraId="00000033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4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 ученика од петог до осмог разреда обухваћени су следећи елементи:</w:t>
      </w:r>
    </w:p>
    <w:p w14:paraId="00000035" w14:textId="77777777" w:rsidR="00762B15" w:rsidRDefault="00C01E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 (писаног/слушаног садржаја)</w:t>
      </w:r>
    </w:p>
    <w:p w14:paraId="00000036" w14:textId="77777777" w:rsidR="00762B15" w:rsidRDefault="00C01E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Говорне способности </w:t>
      </w:r>
    </w:p>
    <w:p w14:paraId="00000037" w14:textId="77777777" w:rsidR="00762B15" w:rsidRDefault="00C01E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писменог изражавања</w:t>
      </w:r>
    </w:p>
    <w:p w14:paraId="00000038" w14:textId="77777777" w:rsidR="00762B15" w:rsidRDefault="00C01E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законитости – граматика</w:t>
      </w:r>
    </w:p>
    <w:p w14:paraId="00000039" w14:textId="77777777" w:rsidR="00762B15" w:rsidRDefault="00762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762B15" w:rsidRDefault="00762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762B15" w:rsidRDefault="00762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762B15" w:rsidRDefault="00C01E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Разумевања:</w:t>
      </w:r>
    </w:p>
    <w:p w14:paraId="0000003D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14:paraId="0000003F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>- разуме питања у нормалном говорном темпу, али је потребно понекад нешто поновити, не разуме свак</w:t>
      </w:r>
      <w:r>
        <w:rPr>
          <w:rFonts w:ascii="Times New Roman" w:eastAsia="Times New Roman" w:hAnsi="Times New Roman" w:cs="Times New Roman"/>
          <w:sz w:val="24"/>
          <w:szCs w:val="24"/>
        </w:rPr>
        <w:t>у појединост код писаног и слушаног садржаја.</w:t>
      </w:r>
    </w:p>
    <w:p w14:paraId="00000041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понекад је нужно поновити и поједноставити неке делове реченице, потребно га је усмеравати.</w:t>
      </w:r>
    </w:p>
    <w:p w14:paraId="00000043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</w:t>
      </w:r>
      <w:r>
        <w:rPr>
          <w:rFonts w:ascii="Times New Roman" w:eastAsia="Times New Roman" w:hAnsi="Times New Roman" w:cs="Times New Roman"/>
          <w:sz w:val="24"/>
          <w:szCs w:val="24"/>
        </w:rPr>
        <w:t>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14:paraId="00000045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</w:p>
    <w:p w14:paraId="00000047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762B15" w:rsidRDefault="00C01E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Говорне способности:</w:t>
      </w:r>
    </w:p>
    <w:p w14:paraId="0000004A" w14:textId="77777777" w:rsidR="00762B15" w:rsidRDefault="00762B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5 - </w:t>
      </w:r>
      <w:r>
        <w:rPr>
          <w:rFonts w:ascii="Times New Roman" w:eastAsia="Times New Roman" w:hAnsi="Times New Roman" w:cs="Times New Roman"/>
          <w:sz w:val="24"/>
          <w:szCs w:val="24"/>
        </w:rPr>
        <w:t>ученикслободно и без оклевања изражава своје мисли,  активан је у разговору,  правилним изговором течно изговарареченице и нема већих граматичких грешака.</w:t>
      </w:r>
    </w:p>
    <w:p w14:paraId="0000004C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4D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изражава са мањим граматичкимгрешкамакоје не утичу на разумевање смисла реченице; понекад користи реч или фразукоја је неадекватна и погрешноје изговора.</w:t>
      </w:r>
    </w:p>
    <w:p w14:paraId="0000004E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иима скроман речник, смисао изреченог</w:t>
      </w:r>
    </w:p>
    <w:p w14:paraId="00000050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је понекад неја</w:t>
      </w:r>
      <w:r>
        <w:rPr>
          <w:rFonts w:ascii="Times New Roman" w:eastAsia="Times New Roman" w:hAnsi="Times New Roman" w:cs="Times New Roman"/>
          <w:sz w:val="24"/>
          <w:szCs w:val="24"/>
        </w:rPr>
        <w:t>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14:paraId="00000051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Довољан2</w:t>
      </w:r>
      <w:r>
        <w:rPr>
          <w:rFonts w:ascii="Times New Roman" w:eastAsia="Times New Roman" w:hAnsi="Times New Roman" w:cs="Times New Roman"/>
          <w:sz w:val="24"/>
          <w:szCs w:val="24"/>
        </w:rPr>
        <w:t>-ученик прави велике и честе грешке у разговору и изговорушто отежаваоношто жели да каже; ретко налази праве р</w:t>
      </w:r>
      <w:r>
        <w:rPr>
          <w:rFonts w:ascii="Times New Roman" w:eastAsia="Times New Roman" w:hAnsi="Times New Roman" w:cs="Times New Roman"/>
          <w:sz w:val="24"/>
          <w:szCs w:val="24"/>
        </w:rPr>
        <w:t>ечи и фразе, тешко се</w:t>
      </w:r>
    </w:p>
    <w:p w14:paraId="00000053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изражава, а његов оскудан речник користи полако и са пуно оклевања упркос великој       помоћи наставника.</w:t>
      </w:r>
    </w:p>
    <w:p w14:paraId="00000054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00000055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самостално да се изражава, једва користи</w:t>
      </w:r>
    </w:p>
    <w:p w14:paraId="00000056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најосновнији вокабулар, има потешкоћа у читању,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изговору и интонацији. </w:t>
      </w:r>
    </w:p>
    <w:p w14:paraId="00000057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Није савладао ни најосновније граматичке структуре па је смисо изреченог </w:t>
      </w:r>
    </w:p>
    <w:p w14:paraId="00000058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нејасан и неразумљив.</w:t>
      </w:r>
    </w:p>
    <w:p w14:paraId="00000059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5A" w14:textId="77777777" w:rsidR="00762B15" w:rsidRDefault="00762B1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762B15" w:rsidRDefault="00C01E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Способности писменог изражавања:</w:t>
      </w:r>
    </w:p>
    <w:p w14:paraId="0000005C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14:paraId="0000005F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форми изража</w:t>
      </w:r>
      <w:r>
        <w:rPr>
          <w:rFonts w:ascii="Times New Roman" w:eastAsia="Times New Roman" w:hAnsi="Times New Roman" w:cs="Times New Roman"/>
          <w:sz w:val="24"/>
          <w:szCs w:val="24"/>
        </w:rPr>
        <w:t>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14:paraId="00000061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даизрази своје мисли писаним путем и прави честе и </w:t>
      </w:r>
      <w:r>
        <w:rPr>
          <w:rFonts w:ascii="Times New Roman" w:eastAsia="Times New Roman" w:hAnsi="Times New Roman" w:cs="Times New Roman"/>
          <w:sz w:val="24"/>
          <w:szCs w:val="24"/>
        </w:rPr>
        <w:t>већеправописне и граматичке грешке; делимично ради домаће задатке; углавном остварује просечан резултат на тесту и проверама знања.</w:t>
      </w:r>
    </w:p>
    <w:p w14:paraId="00000063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 да се писмено изрази, прави учестале и озбиљне правописне и граматичке грешке</w:t>
      </w:r>
      <w:r>
        <w:rPr>
          <w:rFonts w:ascii="Times New Roman" w:eastAsia="Times New Roman" w:hAnsi="Times New Roman" w:cs="Times New Roman"/>
          <w:sz w:val="24"/>
          <w:szCs w:val="24"/>
        </w:rPr>
        <w:t>; нередовно ради домаће задатке; постиже минималан успех на тествима и проверама знања.</w:t>
      </w:r>
    </w:p>
    <w:p w14:paraId="00000065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 прави крупне грешке у писаном изражавању и у основним граматичким облицима, не ради домаће задатке готово уопште, не постиже минималнан број бодова на т</w:t>
      </w:r>
      <w:r>
        <w:rPr>
          <w:rFonts w:ascii="Times New Roman" w:eastAsia="Times New Roman" w:hAnsi="Times New Roman" w:cs="Times New Roman"/>
          <w:sz w:val="24"/>
          <w:szCs w:val="24"/>
        </w:rPr>
        <w:t>есту и проверама знања.</w:t>
      </w:r>
    </w:p>
    <w:p w14:paraId="00000067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762B15" w:rsidRDefault="00C01E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Језичких законитости-граматике:</w:t>
      </w:r>
    </w:p>
    <w:p w14:paraId="00000069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14:paraId="0000006B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</w:t>
      </w:r>
      <w:r>
        <w:rPr>
          <w:rFonts w:ascii="Times New Roman" w:eastAsia="Times New Roman" w:hAnsi="Times New Roman" w:cs="Times New Roman"/>
          <w:sz w:val="24"/>
          <w:szCs w:val="24"/>
        </w:rPr>
        <w:t>тичка правила, уз местимичне грешке.</w:t>
      </w:r>
    </w:p>
    <w:p w14:paraId="0000006D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</w:p>
    <w:p w14:paraId="0000006F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препознаје граматичка правила и повремено их минимално примењује.</w:t>
      </w:r>
    </w:p>
    <w:p w14:paraId="00000071" w14:textId="77777777" w:rsidR="00762B15" w:rsidRDefault="00762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762B15" w:rsidRDefault="00C01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-ученикне препознаје граматичка правила нити уме да их примењује.</w:t>
      </w:r>
    </w:p>
    <w:p w14:paraId="00000073" w14:textId="77777777" w:rsidR="00762B15" w:rsidRDefault="00762B15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762B15" w:rsidRDefault="00762B1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5" w14:textId="77777777" w:rsidR="00762B15" w:rsidRDefault="00762B1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Оцењивање ученика од петог до осмог разреда је бројчано и врши се:</w:t>
      </w:r>
    </w:p>
    <w:p w14:paraId="00000077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 и кроз израду домаћих задатака/пројектних активности</w:t>
      </w:r>
    </w:p>
    <w:p w14:paraId="00000078" w14:textId="77777777" w:rsidR="00762B15" w:rsidRDefault="00762B1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0000007A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5-8.разреда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ају 1 писмени задатак по полугодишту и најмање 1 писану проверу уз претходну најаву садржаја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програма наставе и учења који ће се писмено проверавати</w:t>
      </w:r>
      <w: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 писаних провера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дужих од 15 минута уписује се у дневник и објављује се за свако одељење на огласно</w:t>
      </w:r>
      <w:r>
        <w:rPr>
          <w:rFonts w:ascii="Times New Roman" w:eastAsia="Times New Roman" w:hAnsi="Times New Roman" w:cs="Times New Roman"/>
          <w:sz w:val="24"/>
          <w:szCs w:val="24"/>
        </w:rPr>
        <w:t>ј табли школе и на званичној интернет страни школе.Распоред може да се мења на предлог наставника, уз сагласност одељењског већа. Писане провере постигнућа у трајању до 15 минута могу се обављати без претходне најаве и евидентирају се у педагошкој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ацији наставника ради праћења постигнућа ученика.</w:t>
      </w:r>
    </w:p>
    <w:p w14:paraId="0000007C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тачниходговора и одговарајуће оцене: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7D" w14:textId="77777777" w:rsidR="00762B15" w:rsidRDefault="00C01ED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7E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7F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добијена усменим путемсе формира на основу учениковог одговора или излагања према следећој бројчаној скали:</w:t>
      </w:r>
    </w:p>
    <w:p w14:paraId="00000080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изузетке од правила. У стању је дасамостално искаже усмену поруку, исприча лични доживљај, преприча садржај разговора или наративног текста.  Правилно и самостално изражајно чита. Ученик самостално остварује комуникацију и размењује са саговорницима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рмације у вези са познатим темама, 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зичких вештина и знања у новим ситуацијама.</w:t>
      </w:r>
    </w:p>
    <w:p w14:paraId="00000081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реквентне речи и изразе, а приликом изражавања користи једноставна језичка средства и конструкције у датим комуникативним ситуацијама. У стању је да уз мању помоћ наставникауспешно искаже усмену поруку, исприча лични доживљај, преприча садржај разговора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великој мери 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азује способност примене језичких вештина и знања у новим ситуацијама.</w:t>
      </w:r>
    </w:p>
    <w:p w14:paraId="00000082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углавном разуме планом и програмом предвиђене појмове, речи и изразе уз делимичан степен самосталности приликом њихове примене у усменом изражавању. Ученик разуме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ситуацијама.Углавном правилно чита. Делимично је у стању да искаже једноставнију усмену поруку, исприча 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 језичких вештина и знања у новим ситуацијама и логичког повезивања појмова.</w:t>
      </w:r>
    </w:p>
    <w:p w14:paraId="00000084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речи, кратке и једноставне поруке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усмену поруку, исприча лични дожив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функцијама.Језичке вештине и знања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нивоу репродукције, уз повремену минималну примену.</w:t>
      </w:r>
    </w:p>
    <w:p w14:paraId="00000085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изражавању. Ученикније самосталан у 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није у стању ни уз помоћ наставника да искаже једноставнију усмену поруку, исприча лични доживљај, садржај разговора или наративног текста. Ученик у недовољној мери остварује комуникацију и размењује са саговорницима кратке информације у вези са познати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темама, садржајима и комуникативним функцијама. Језичке вештине и знања нису ни на нивоу препознавања,  без способности репродукције и минималне примене. </w:t>
      </w:r>
    </w:p>
    <w:p w14:paraId="00000086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8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редовно доношење материјала потребног за рад на часу.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 самосталности у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14:paraId="00000089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 из активности може бити од значаја и за општи успех ученика из предмета, најчешће у његову корист.</w:t>
      </w:r>
    </w:p>
    <w:p w14:paraId="0000008A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Уколико ученик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оказује интересовање за  учешће у активностима нити ангажовање, као ни жељу за напредовањем, оцењује се оценом недовољан (1).</w:t>
      </w:r>
    </w:p>
    <w:p w14:paraId="0000008B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C" w14:textId="77777777" w:rsidR="00762B15" w:rsidRDefault="00C01ED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Оцењивање/вредновање пројектних активности углавном има мотивациону улогу и вреднује се у складу са показаним степеном самостално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14:paraId="0000008D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F" w14:textId="77777777" w:rsidR="00762B15" w:rsidRDefault="00C01ED0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Оцењивањеученика по ИОП-у</w:t>
      </w:r>
    </w:p>
    <w:p w14:paraId="00000090" w14:textId="77777777" w:rsidR="00762B15" w:rsidRDefault="00762B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777777" w:rsidR="00762B15" w:rsidRDefault="00C01E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однос</w:t>
      </w:r>
      <w:r>
        <w:rPr>
          <w:rFonts w:ascii="Times New Roman" w:eastAsia="Times New Roman" w:hAnsi="Times New Roman" w:cs="Times New Roman"/>
          <w:sz w:val="24"/>
          <w:szCs w:val="24"/>
        </w:rPr>
        <w:t>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</w:t>
      </w:r>
      <w:r>
        <w:rPr>
          <w:rFonts w:ascii="Times New Roman" w:eastAsia="Times New Roman" w:hAnsi="Times New Roman" w:cs="Times New Roman"/>
          <w:sz w:val="24"/>
          <w:szCs w:val="24"/>
        </w:rPr>
        <w:t>пособностима.</w:t>
      </w:r>
    </w:p>
    <w:p w14:paraId="00000092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762B15" w:rsidRDefault="00C01E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14:paraId="00000094" w14:textId="77777777" w:rsidR="00762B15" w:rsidRDefault="00C01E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2 се врши на основу ангажовања и степена оств</w:t>
      </w:r>
      <w:r>
        <w:rPr>
          <w:rFonts w:ascii="Times New Roman" w:eastAsia="Times New Roman" w:hAnsi="Times New Roman" w:cs="Times New Roman"/>
          <w:sz w:val="24"/>
          <w:szCs w:val="24"/>
        </w:rPr>
        <w:t>арености прилагођених циљева и исхода, уз прилагођавање начина и поступка оцењивања.</w:t>
      </w:r>
    </w:p>
    <w:p w14:paraId="00000095" w14:textId="77777777" w:rsidR="00762B15" w:rsidRDefault="00762B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762B15" w:rsidRDefault="00C01E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14:paraId="00000097" w14:textId="77777777" w:rsidR="00762B15" w:rsidRDefault="00C01E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евалуа</w:t>
      </w:r>
      <w:r>
        <w:rPr>
          <w:rFonts w:ascii="Times New Roman" w:eastAsia="Times New Roman" w:hAnsi="Times New Roman" w:cs="Times New Roman"/>
          <w:sz w:val="24"/>
          <w:szCs w:val="24"/>
        </w:rPr>
        <w:t>цији ученика којирадепоИОП-у, примењује се индивидуални приступ у сарадњи са педагошко-психолошком службом школе.</w:t>
      </w:r>
    </w:p>
    <w:p w14:paraId="00000098" w14:textId="77777777" w:rsidR="00762B15" w:rsidRDefault="00762B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2B15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7569"/>
    <w:multiLevelType w:val="multilevel"/>
    <w:tmpl w:val="3E84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E34D7"/>
    <w:multiLevelType w:val="multilevel"/>
    <w:tmpl w:val="A2C29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E03732"/>
    <w:multiLevelType w:val="multilevel"/>
    <w:tmpl w:val="4C803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86309"/>
    <w:multiLevelType w:val="multilevel"/>
    <w:tmpl w:val="1D6C1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0423E7"/>
    <w:multiLevelType w:val="multilevel"/>
    <w:tmpl w:val="26ECA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DF02AA"/>
    <w:multiLevelType w:val="multilevel"/>
    <w:tmpl w:val="A06CD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15"/>
    <w:rsid w:val="00762B15"/>
    <w:rsid w:val="00C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2A6C-79C2-43C8-AFAC-D26D778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o.edu.rs/wp-content/uploads/2017/12/Opsti-standardi-postignuca-za-kraj-osnovnog-obrazovanja-za-strani-jez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perisic_ivana@yahoo.com</cp:lastModifiedBy>
  <cp:revision>2</cp:revision>
  <dcterms:created xsi:type="dcterms:W3CDTF">2021-10-31T20:37:00Z</dcterms:created>
  <dcterms:modified xsi:type="dcterms:W3CDTF">2021-10-31T20:37:00Z</dcterms:modified>
</cp:coreProperties>
</file>